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both"/>
        <w:rPr/>
      </w:pPr>
      <w:r>
        <w:rPr/>
        <w:t>« A ciel ouvert », écrit par Alice Rich</w:t>
      </w:r>
      <w:r>
        <w:rPr/>
        <w:t>é</w:t>
      </w:r>
      <w:r>
        <w:rPr/>
        <w:t xml:space="preserve">, paru en 2023, est un livre qui parle d’une jeune fille : Aya. Elle quitte son pays : la Syrie, pays qui est en guerre, avec sa mère et son petit frère Basel. Ils se rendent dans un camp en Grèce où ils y passeront plusieurs mois. Aya va faire des connaissances qui vont la marquer à vie. Je trouve ce livre intéressant et réaliste car on voit Aya grandir. Je m’identifie à elle et je ressens ses différentes émotions. En lisant, je peux m’imaginer les différents lieux et les différentes sensations. De plus, ce livre permet de s’informer sur ce qu’il se passe ailleurs : comment les gens vivent, leurs cultures, leurs coutumes… En revanche j’aurais bien aimé que ce livre soit un peu plus long, car on ne sait pas ce que sont devenus les personnages quelques années plus tard. On se demande s'ils se sont retrouvés ou non. On reste sur notre fin. Ensuite, un vocabulaire encore plus «actuel», courant, aurait rendu le livre encore plus captivant. J’ai beaucoup aimé ce livre et je le conseille vraiment pour ceux et celles qui aiment les livres réalistes, traitants du quotidien des jeunes de notre âge, dans une situation totalement inconnue pour nous. </w:t>
      </w:r>
    </w:p>
    <w:sect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LibreOffice/7.6.2.1$Windows_X86_64 LibreOffice_project/56f7684011345957bbf33a7ee678afaf4d2ba333</Application>
  <AppVersion>15.0000</AppVersion>
  <Pages>1</Pages>
  <Words>213</Words>
  <Characters>984</Characters>
  <CharactersWithSpaces>1197</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2024-03-15T09:15:19Z</dcterms:created>
  <dc:creator/>
  <dc:description/>
  <dc:language>fr-FR</dc:language>
  <cp:lastModifiedBy/>
  <dcterms:modified xsi:type="dcterms:W3CDTF">2024-03-15T11:37:43Z</dcterms:modified>
  <cp:revision>2</cp:revision>
  <dc:subject/>
  <dc:title/>
</cp:coreProperties>
</file>