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 vie 4 étoiles, de Jamie Sumner, aux éditions Talents Hauts.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 livre parle de la vie avec le handicap et de l’aide que l’on peut apporter aux autres et à notre famille.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Tout d’abord, j’adore le fait que l’histoire soit réaliste et plausible. En effet, les problèmes que rencontre Ellie pourraient arriver à tout le monde. Chacun de nous pourrait avoir un grand-père atteint d’Alzheimer ou naître handicapé. Il faut beaucoup de courage à Ellie pour supporter les difficultés et continuer à accompagner sa famille.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Ensuite, j’apprécie que l’auteure écrive à la 1</w:t>
      </w:r>
      <w:r>
        <w:rPr>
          <w:rFonts w:cs="Arial" w:ascii="Arial" w:hAnsi="Arial"/>
          <w:sz w:val="24"/>
          <w:szCs w:val="24"/>
          <w:vertAlign w:val="superscript"/>
        </w:rPr>
        <w:t>ère</w:t>
      </w:r>
      <w:r>
        <w:rPr>
          <w:rFonts w:cs="Arial" w:ascii="Arial" w:hAnsi="Arial"/>
          <w:sz w:val="24"/>
          <w:szCs w:val="24"/>
        </w:rPr>
        <w:t xml:space="preserve"> personne. Ça me permet de me mettre à la place du personnage. Elle s’évade quand elle cuisine et je me retrouve en elle car je ressens la même chose quand je lis.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Enfin, ce livre nous fait surtout réfléchir sur la normalité et les raisons qui nous font accepter les autres.</w:t>
      </w:r>
    </w:p>
    <w:sectPr>
      <w:type w:val="nextPage"/>
      <w:pgSz w:w="8391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2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LibreOffice/7.6.2.1$Windows_X86_64 LibreOffice_project/56f7684011345957bbf33a7ee678afaf4d2ba333</Application>
  <AppVersion>15.0000</AppVersion>
  <Pages>1</Pages>
  <Words>145</Words>
  <Characters>696</Characters>
  <CharactersWithSpaces>836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2024-02-26T13:56:00Z</dcterms:created>
  <dc:creator>Stéphanie Armanet</dc:creator>
  <dc:description/>
  <dc:language>fr-FR</dc:language>
  <cp:lastModifiedBy/>
  <dcterms:modified xsi:type="dcterms:W3CDTF">2024-03-15T09:04:44Z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